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B0" w:rsidRPr="00806AFE" w:rsidRDefault="00B561B0" w:rsidP="00806AFE">
      <w:pPr>
        <w:widowControl/>
        <w:shd w:val="clear" w:color="auto" w:fill="FFFFFF"/>
        <w:autoSpaceDE/>
        <w:autoSpaceDN/>
        <w:rPr>
          <w:b/>
          <w:color w:val="3C4043"/>
          <w:sz w:val="21"/>
          <w:szCs w:val="21"/>
          <w:lang w:val="ru-RU" w:eastAsia="ru-RU"/>
        </w:rPr>
        <w:sectPr w:rsidR="00B561B0" w:rsidRPr="00806AFE">
          <w:pgSz w:w="11910" w:h="16840"/>
          <w:pgMar w:top="520" w:right="300" w:bottom="280" w:left="1020" w:header="720" w:footer="720" w:gutter="0"/>
          <w:cols w:space="720"/>
        </w:sectPr>
      </w:pPr>
    </w:p>
    <w:p w:rsidR="002E71AF" w:rsidRDefault="002E71AF" w:rsidP="002E71AF">
      <w:pPr>
        <w:spacing w:before="275"/>
        <w:ind w:right="434"/>
        <w:jc w:val="center"/>
        <w:rPr>
          <w:b/>
          <w:sz w:val="24"/>
        </w:rPr>
      </w:pPr>
      <w:r>
        <w:rPr>
          <w:b/>
          <w:sz w:val="24"/>
        </w:rPr>
        <w:lastRenderedPageBreak/>
        <w:t>1–4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СЫНЫП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ОҚУШЫЛАРЫНЫҢ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АТА-АНАЛАРЫНА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АРНАЛҒАН</w:t>
      </w:r>
    </w:p>
    <w:p w:rsidR="002E71AF" w:rsidRDefault="002E71AF" w:rsidP="002E71AF">
      <w:pPr>
        <w:pStyle w:val="a3"/>
        <w:ind w:left="0"/>
        <w:rPr>
          <w:b/>
        </w:rPr>
      </w:pPr>
    </w:p>
    <w:p w:rsidR="002E71AF" w:rsidRDefault="00266649" w:rsidP="00266649">
      <w:pPr>
        <w:pStyle w:val="a5"/>
        <w:tabs>
          <w:tab w:val="left" w:pos="180"/>
        </w:tabs>
        <w:ind w:left="180" w:right="435" w:firstLine="0"/>
        <w:rPr>
          <w:b/>
          <w:sz w:val="24"/>
        </w:rPr>
      </w:pPr>
      <w:r w:rsidRPr="00B561B0">
        <w:rPr>
          <w:b/>
          <w:spacing w:val="-2"/>
          <w:sz w:val="24"/>
        </w:rPr>
        <w:t xml:space="preserve">                                                                    4.</w:t>
      </w:r>
      <w:r w:rsidR="002E71AF">
        <w:rPr>
          <w:b/>
          <w:spacing w:val="-2"/>
          <w:sz w:val="24"/>
        </w:rPr>
        <w:t>САБАҚ</w:t>
      </w:r>
    </w:p>
    <w:p w:rsidR="002E71AF" w:rsidRDefault="002E71AF" w:rsidP="002E71AF">
      <w:pPr>
        <w:pStyle w:val="Heading1"/>
        <w:ind w:left="0" w:right="436"/>
        <w:jc w:val="center"/>
      </w:pPr>
      <w:r>
        <w:t>Баланың</w:t>
      </w:r>
      <w:r>
        <w:rPr>
          <w:spacing w:val="-6"/>
        </w:rPr>
        <w:t xml:space="preserve"> </w:t>
      </w:r>
      <w:r>
        <w:t>тапқырлығы</w:t>
      </w:r>
      <w:r>
        <w:rPr>
          <w:spacing w:val="-5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эрудициясын</w:t>
      </w:r>
      <w:r>
        <w:rPr>
          <w:spacing w:val="-6"/>
        </w:rPr>
        <w:t xml:space="preserve"> </w:t>
      </w:r>
      <w:r>
        <w:t>қалай</w:t>
      </w:r>
      <w:r>
        <w:rPr>
          <w:spacing w:val="-6"/>
        </w:rPr>
        <w:t xml:space="preserve"> </w:t>
      </w:r>
      <w:r>
        <w:t>дамытуға</w:t>
      </w:r>
      <w:r>
        <w:rPr>
          <w:spacing w:val="-5"/>
        </w:rPr>
        <w:t xml:space="preserve"> </w:t>
      </w:r>
      <w:r>
        <w:rPr>
          <w:spacing w:val="-2"/>
        </w:rPr>
        <w:t>болады</w:t>
      </w:r>
    </w:p>
    <w:p w:rsidR="002E71AF" w:rsidRDefault="002E71AF" w:rsidP="002E71AF">
      <w:pPr>
        <w:pStyle w:val="a3"/>
        <w:ind w:left="0"/>
        <w:rPr>
          <w:b/>
        </w:rPr>
      </w:pPr>
    </w:p>
    <w:p w:rsidR="002E71AF" w:rsidRPr="002E71AF" w:rsidRDefault="002E71AF" w:rsidP="002E71AF">
      <w:pPr>
        <w:pStyle w:val="a3"/>
        <w:ind w:left="113" w:right="551" w:firstLine="708"/>
        <w:jc w:val="both"/>
      </w:pPr>
      <w:r>
        <w:rPr>
          <w:b/>
        </w:rPr>
        <w:t xml:space="preserve">Сабақтың мақсаты: </w:t>
      </w:r>
      <w:r>
        <w:t xml:space="preserve">ата-аналардың үйде балалардың тапқырлығы мен эрудициясын дамытуға бағытталған интеллектуалдық ойындар мен жаттығуларды қолдану дағдыларын </w:t>
      </w:r>
      <w:r>
        <w:rPr>
          <w:spacing w:val="-2"/>
        </w:rPr>
        <w:t>дамыту.</w:t>
      </w:r>
    </w:p>
    <w:p w:rsidR="00092A7A" w:rsidRDefault="00092A7A" w:rsidP="00092A7A">
      <w:pPr>
        <w:pStyle w:val="Heading1"/>
        <w:spacing w:before="67"/>
        <w:ind w:left="821"/>
      </w:pPr>
      <w:r>
        <w:rPr>
          <w:spacing w:val="-2"/>
        </w:rPr>
        <w:t>Тапсырмалар:</w:t>
      </w:r>
    </w:p>
    <w:p w:rsidR="00092A7A" w:rsidRDefault="00092A7A" w:rsidP="00092A7A">
      <w:pPr>
        <w:pStyle w:val="a5"/>
        <w:numPr>
          <w:ilvl w:val="1"/>
          <w:numId w:val="5"/>
        </w:numPr>
        <w:tabs>
          <w:tab w:val="left" w:pos="1098"/>
        </w:tabs>
        <w:ind w:right="549" w:firstLine="708"/>
        <w:rPr>
          <w:sz w:val="24"/>
        </w:rPr>
      </w:pPr>
      <w:r>
        <w:rPr>
          <w:sz w:val="24"/>
        </w:rPr>
        <w:t>Баланың жеке тұлғасын қалыптастырудағы ойынның маңыздылығы, оның зияткерлік қабілеттерін дамытуға әсері туралы идеяларды қалыптастыру;</w:t>
      </w:r>
    </w:p>
    <w:p w:rsidR="00092A7A" w:rsidRDefault="00092A7A" w:rsidP="00092A7A">
      <w:pPr>
        <w:pStyle w:val="a5"/>
        <w:numPr>
          <w:ilvl w:val="1"/>
          <w:numId w:val="5"/>
        </w:numPr>
        <w:tabs>
          <w:tab w:val="left" w:pos="1091"/>
        </w:tabs>
        <w:ind w:right="549" w:firstLine="708"/>
        <w:rPr>
          <w:sz w:val="24"/>
        </w:rPr>
      </w:pPr>
      <w:r>
        <w:rPr>
          <w:sz w:val="24"/>
        </w:rPr>
        <w:t>Ата-аналардың балалар ойындары туралы дамытушылық іс-әрекет пен дамытушылық ойындардың түрлері, оларды қолдану әдістері туралы білімдерін кеңейту;</w:t>
      </w:r>
    </w:p>
    <w:p w:rsidR="00092A7A" w:rsidRDefault="00092A7A" w:rsidP="00092A7A">
      <w:pPr>
        <w:pStyle w:val="a5"/>
        <w:numPr>
          <w:ilvl w:val="1"/>
          <w:numId w:val="5"/>
        </w:numPr>
        <w:tabs>
          <w:tab w:val="left" w:pos="1151"/>
        </w:tabs>
        <w:ind w:right="552" w:firstLine="708"/>
        <w:rPr>
          <w:sz w:val="24"/>
        </w:rPr>
      </w:pPr>
      <w:r>
        <w:rPr>
          <w:sz w:val="24"/>
        </w:rPr>
        <w:t>Балалардың</w:t>
      </w:r>
      <w:r>
        <w:rPr>
          <w:spacing w:val="40"/>
          <w:sz w:val="24"/>
        </w:rPr>
        <w:t xml:space="preserve"> </w:t>
      </w:r>
      <w:r>
        <w:rPr>
          <w:sz w:val="24"/>
        </w:rPr>
        <w:t>зияткерлік</w:t>
      </w:r>
      <w:r>
        <w:rPr>
          <w:spacing w:val="40"/>
          <w:sz w:val="24"/>
        </w:rPr>
        <w:t xml:space="preserve"> </w:t>
      </w:r>
      <w:r>
        <w:rPr>
          <w:sz w:val="24"/>
        </w:rPr>
        <w:t>қабілеттерін</w:t>
      </w:r>
      <w:r>
        <w:rPr>
          <w:spacing w:val="40"/>
          <w:sz w:val="24"/>
        </w:rPr>
        <w:t xml:space="preserve"> </w:t>
      </w:r>
      <w:r>
        <w:rPr>
          <w:sz w:val="24"/>
        </w:rPr>
        <w:t>дамыту</w:t>
      </w:r>
      <w:r>
        <w:rPr>
          <w:spacing w:val="40"/>
          <w:sz w:val="24"/>
        </w:rPr>
        <w:t xml:space="preserve"> </w:t>
      </w:r>
      <w:r>
        <w:rPr>
          <w:sz w:val="24"/>
        </w:rPr>
        <w:t>үшін</w:t>
      </w:r>
      <w:r>
        <w:rPr>
          <w:spacing w:val="40"/>
          <w:sz w:val="24"/>
        </w:rPr>
        <w:t xml:space="preserve"> </w:t>
      </w:r>
      <w:r>
        <w:rPr>
          <w:sz w:val="24"/>
        </w:rPr>
        <w:t>ойындар</w:t>
      </w:r>
      <w:r>
        <w:rPr>
          <w:spacing w:val="40"/>
          <w:sz w:val="24"/>
        </w:rPr>
        <w:t xml:space="preserve"> </w:t>
      </w:r>
      <w:r>
        <w:rPr>
          <w:sz w:val="24"/>
        </w:rPr>
        <w:t>мен</w:t>
      </w:r>
      <w:r>
        <w:rPr>
          <w:spacing w:val="40"/>
          <w:sz w:val="24"/>
        </w:rPr>
        <w:t xml:space="preserve"> </w:t>
      </w:r>
      <w:r>
        <w:rPr>
          <w:sz w:val="24"/>
        </w:rPr>
        <w:t>жаттығуларды</w:t>
      </w:r>
      <w:r>
        <w:rPr>
          <w:spacing w:val="40"/>
          <w:sz w:val="24"/>
        </w:rPr>
        <w:t xml:space="preserve"> </w:t>
      </w:r>
      <w:r>
        <w:rPr>
          <w:sz w:val="24"/>
        </w:rPr>
        <w:t>өз</w:t>
      </w:r>
      <w:r>
        <w:rPr>
          <w:spacing w:val="40"/>
          <w:sz w:val="24"/>
        </w:rPr>
        <w:t xml:space="preserve"> </w:t>
      </w:r>
      <w:r>
        <w:rPr>
          <w:sz w:val="24"/>
        </w:rPr>
        <w:t>бетінше таңдау және қолдану қабілетін қалыптастыру.</w:t>
      </w:r>
    </w:p>
    <w:p w:rsidR="00092A7A" w:rsidRDefault="00092A7A" w:rsidP="00092A7A">
      <w:pPr>
        <w:pStyle w:val="a3"/>
        <w:ind w:left="0"/>
      </w:pPr>
    </w:p>
    <w:p w:rsidR="00092A7A" w:rsidRDefault="00092A7A" w:rsidP="00092A7A">
      <w:pPr>
        <w:pStyle w:val="Heading1"/>
        <w:ind w:left="821"/>
      </w:pPr>
      <w:r>
        <w:t>Ұлттық</w:t>
      </w:r>
      <w:r>
        <w:rPr>
          <w:spacing w:val="-5"/>
        </w:rPr>
        <w:t xml:space="preserve"> </w:t>
      </w:r>
      <w:r>
        <w:t>құндылықтар</w:t>
      </w:r>
      <w:r>
        <w:rPr>
          <w:spacing w:val="-4"/>
        </w:rPr>
        <w:t xml:space="preserve"> </w:t>
      </w:r>
      <w:r>
        <w:t>мен</w:t>
      </w:r>
      <w:r>
        <w:rPr>
          <w:spacing w:val="-4"/>
        </w:rPr>
        <w:t xml:space="preserve"> </w:t>
      </w:r>
      <w:r>
        <w:t>тұлғалық</w:t>
      </w:r>
      <w:r>
        <w:rPr>
          <w:spacing w:val="-5"/>
        </w:rPr>
        <w:t xml:space="preserve"> </w:t>
      </w:r>
      <w:r>
        <w:rPr>
          <w:spacing w:val="-2"/>
        </w:rPr>
        <w:t>қасиеттер:</w:t>
      </w:r>
    </w:p>
    <w:p w:rsidR="00092A7A" w:rsidRDefault="00092A7A" w:rsidP="00092A7A">
      <w:pPr>
        <w:pStyle w:val="a3"/>
        <w:ind w:left="113" w:firstLine="708"/>
      </w:pPr>
      <w:r>
        <w:t xml:space="preserve">Ынтымақтастық, ата-ананың борышы, сыйластық, эмоционалдық интеллект, әлеуметтік </w:t>
      </w:r>
      <w:r>
        <w:rPr>
          <w:spacing w:val="-2"/>
        </w:rPr>
        <w:t>интеллект.</w:t>
      </w:r>
    </w:p>
    <w:p w:rsidR="00092A7A" w:rsidRDefault="00092A7A" w:rsidP="00092A7A">
      <w:pPr>
        <w:pStyle w:val="a3"/>
        <w:ind w:left="821"/>
      </w:pPr>
      <w:r>
        <w:t>Жауапкершілік,</w:t>
      </w:r>
      <w:r>
        <w:rPr>
          <w:spacing w:val="-16"/>
        </w:rPr>
        <w:t xml:space="preserve"> </w:t>
      </w:r>
      <w:r>
        <w:t>шығармашылық,</w:t>
      </w:r>
      <w:r>
        <w:rPr>
          <w:spacing w:val="-13"/>
        </w:rPr>
        <w:t xml:space="preserve"> </w:t>
      </w:r>
      <w:r>
        <w:t>ықыластылық,</w:t>
      </w:r>
      <w:r>
        <w:rPr>
          <w:spacing w:val="-13"/>
        </w:rPr>
        <w:t xml:space="preserve"> </w:t>
      </w:r>
      <w:r>
        <w:t>ашықтық,</w:t>
      </w:r>
      <w:r>
        <w:rPr>
          <w:spacing w:val="-15"/>
        </w:rPr>
        <w:t xml:space="preserve"> </w:t>
      </w:r>
      <w:r>
        <w:t>ынтымақтастыққа</w:t>
      </w:r>
      <w:r>
        <w:rPr>
          <w:spacing w:val="-14"/>
        </w:rPr>
        <w:t xml:space="preserve"> </w:t>
      </w:r>
      <w:r>
        <w:t>дайын</w:t>
      </w:r>
      <w:r>
        <w:rPr>
          <w:spacing w:val="-14"/>
        </w:rPr>
        <w:t xml:space="preserve"> </w:t>
      </w:r>
      <w:r>
        <w:rPr>
          <w:spacing w:val="-2"/>
        </w:rPr>
        <w:t>болу.</w:t>
      </w:r>
    </w:p>
    <w:p w:rsidR="00092A7A" w:rsidRDefault="00092A7A" w:rsidP="00092A7A">
      <w:pPr>
        <w:pStyle w:val="a3"/>
        <w:ind w:left="0"/>
      </w:pPr>
    </w:p>
    <w:p w:rsidR="00092A7A" w:rsidRDefault="00092A7A" w:rsidP="00092A7A">
      <w:pPr>
        <w:pStyle w:val="Heading1"/>
        <w:spacing w:before="1"/>
        <w:ind w:left="821"/>
      </w:pPr>
      <w:r>
        <w:rPr>
          <w:spacing w:val="-2"/>
        </w:rPr>
        <w:t>Жоспар</w:t>
      </w:r>
    </w:p>
    <w:p w:rsidR="00092A7A" w:rsidRDefault="00092A7A" w:rsidP="00092A7A">
      <w:pPr>
        <w:pStyle w:val="a5"/>
        <w:numPr>
          <w:ilvl w:val="0"/>
          <w:numId w:val="4"/>
        </w:numPr>
        <w:tabs>
          <w:tab w:val="left" w:pos="1061"/>
        </w:tabs>
        <w:rPr>
          <w:sz w:val="24"/>
        </w:rPr>
      </w:pPr>
      <w:r>
        <w:rPr>
          <w:sz w:val="24"/>
        </w:rPr>
        <w:t>Ойын</w:t>
      </w:r>
      <w:r>
        <w:rPr>
          <w:spacing w:val="-2"/>
          <w:sz w:val="24"/>
        </w:rPr>
        <w:t xml:space="preserve"> </w:t>
      </w:r>
      <w:r>
        <w:rPr>
          <w:sz w:val="24"/>
        </w:rPr>
        <w:t>балаларды</w:t>
      </w:r>
      <w:r>
        <w:rPr>
          <w:spacing w:val="-1"/>
          <w:sz w:val="24"/>
        </w:rPr>
        <w:t xml:space="preserve"> </w:t>
      </w:r>
      <w:r>
        <w:rPr>
          <w:sz w:val="24"/>
        </w:rPr>
        <w:t>дамыту</w:t>
      </w:r>
      <w:r>
        <w:rPr>
          <w:spacing w:val="-1"/>
          <w:sz w:val="24"/>
        </w:rPr>
        <w:t xml:space="preserve"> </w:t>
      </w:r>
      <w:r>
        <w:rPr>
          <w:sz w:val="24"/>
        </w:rPr>
        <w:t>құралы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ретінде.</w:t>
      </w:r>
    </w:p>
    <w:p w:rsidR="00092A7A" w:rsidRDefault="00092A7A" w:rsidP="00092A7A">
      <w:pPr>
        <w:pStyle w:val="a5"/>
        <w:numPr>
          <w:ilvl w:val="0"/>
          <w:numId w:val="4"/>
        </w:numPr>
        <w:tabs>
          <w:tab w:val="left" w:pos="1087"/>
        </w:tabs>
        <w:ind w:left="113" w:right="548" w:firstLine="708"/>
        <w:rPr>
          <w:sz w:val="24"/>
        </w:rPr>
      </w:pPr>
      <w:r>
        <w:rPr>
          <w:sz w:val="24"/>
        </w:rPr>
        <w:t>Интеллектуалдық ойындар және олардың балалардың тапқырлығы мен эрудициясын дамытуға әсері.</w:t>
      </w:r>
    </w:p>
    <w:p w:rsidR="00092A7A" w:rsidRDefault="00092A7A" w:rsidP="00092A7A">
      <w:pPr>
        <w:pStyle w:val="a5"/>
        <w:numPr>
          <w:ilvl w:val="0"/>
          <w:numId w:val="4"/>
        </w:numPr>
        <w:tabs>
          <w:tab w:val="left" w:pos="1061"/>
        </w:tabs>
        <w:rPr>
          <w:sz w:val="24"/>
        </w:rPr>
      </w:pPr>
      <w:r>
        <w:rPr>
          <w:sz w:val="24"/>
        </w:rPr>
        <w:t>Балалар</w:t>
      </w:r>
      <w:r>
        <w:rPr>
          <w:spacing w:val="-3"/>
          <w:sz w:val="24"/>
        </w:rPr>
        <w:t xml:space="preserve"> </w:t>
      </w:r>
      <w:r>
        <w:rPr>
          <w:sz w:val="24"/>
        </w:rPr>
        <w:t>мен</w:t>
      </w:r>
      <w:r>
        <w:rPr>
          <w:spacing w:val="-2"/>
          <w:sz w:val="24"/>
        </w:rPr>
        <w:t xml:space="preserve"> </w:t>
      </w:r>
      <w:r>
        <w:rPr>
          <w:sz w:val="24"/>
        </w:rPr>
        <w:t>ата-аналарға</w:t>
      </w:r>
      <w:r>
        <w:rPr>
          <w:spacing w:val="-3"/>
          <w:sz w:val="24"/>
        </w:rPr>
        <w:t xml:space="preserve"> </w:t>
      </w:r>
      <w:r>
        <w:rPr>
          <w:sz w:val="24"/>
        </w:rPr>
        <w:t>арналған</w:t>
      </w:r>
      <w:r>
        <w:rPr>
          <w:spacing w:val="-2"/>
          <w:sz w:val="24"/>
        </w:rPr>
        <w:t xml:space="preserve"> </w:t>
      </w:r>
      <w:r>
        <w:rPr>
          <w:sz w:val="24"/>
        </w:rPr>
        <w:t>ұлттық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отбасылық</w:t>
      </w:r>
      <w:r>
        <w:rPr>
          <w:spacing w:val="-2"/>
          <w:sz w:val="24"/>
        </w:rPr>
        <w:t xml:space="preserve"> </w:t>
      </w:r>
      <w:r>
        <w:rPr>
          <w:sz w:val="24"/>
        </w:rPr>
        <w:t>зияткерлік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ойындар.</w:t>
      </w:r>
    </w:p>
    <w:p w:rsidR="00092A7A" w:rsidRDefault="00092A7A" w:rsidP="00092A7A">
      <w:pPr>
        <w:pStyle w:val="a5"/>
        <w:numPr>
          <w:ilvl w:val="0"/>
          <w:numId w:val="4"/>
        </w:numPr>
        <w:tabs>
          <w:tab w:val="left" w:pos="1061"/>
        </w:tabs>
        <w:ind w:left="821" w:right="816" w:firstLine="0"/>
        <w:rPr>
          <w:sz w:val="24"/>
        </w:rPr>
      </w:pPr>
      <w:r>
        <w:rPr>
          <w:sz w:val="24"/>
        </w:rPr>
        <w:t>Отбасы</w:t>
      </w:r>
      <w:r>
        <w:rPr>
          <w:spacing w:val="-6"/>
          <w:sz w:val="24"/>
        </w:rPr>
        <w:t xml:space="preserve"> </w:t>
      </w:r>
      <w:r>
        <w:rPr>
          <w:sz w:val="24"/>
        </w:rPr>
        <w:t>мен</w:t>
      </w:r>
      <w:r>
        <w:rPr>
          <w:spacing w:val="-6"/>
          <w:sz w:val="24"/>
        </w:rPr>
        <w:t xml:space="preserve"> </w:t>
      </w:r>
      <w:r>
        <w:rPr>
          <w:sz w:val="24"/>
        </w:rPr>
        <w:t>мектептің</w:t>
      </w:r>
      <w:r>
        <w:rPr>
          <w:spacing w:val="-6"/>
          <w:sz w:val="24"/>
        </w:rPr>
        <w:t xml:space="preserve"> </w:t>
      </w:r>
      <w:r>
        <w:rPr>
          <w:sz w:val="24"/>
        </w:rPr>
        <w:t>баланың</w:t>
      </w:r>
      <w:r>
        <w:rPr>
          <w:spacing w:val="-6"/>
          <w:sz w:val="24"/>
        </w:rPr>
        <w:t xml:space="preserve"> </w:t>
      </w:r>
      <w:r>
        <w:rPr>
          <w:sz w:val="24"/>
        </w:rPr>
        <w:t>тапқырлығын,</w:t>
      </w:r>
      <w:r>
        <w:rPr>
          <w:spacing w:val="-6"/>
          <w:sz w:val="24"/>
        </w:rPr>
        <w:t xml:space="preserve"> </w:t>
      </w:r>
      <w:r>
        <w:rPr>
          <w:sz w:val="24"/>
        </w:rPr>
        <w:t>эрудициясын</w:t>
      </w:r>
      <w:r>
        <w:rPr>
          <w:spacing w:val="-6"/>
          <w:sz w:val="24"/>
        </w:rPr>
        <w:t xml:space="preserve"> </w:t>
      </w:r>
      <w:r>
        <w:rPr>
          <w:sz w:val="24"/>
        </w:rPr>
        <w:t>дамытуғы</w:t>
      </w:r>
      <w:r>
        <w:rPr>
          <w:spacing w:val="-6"/>
          <w:sz w:val="24"/>
        </w:rPr>
        <w:t xml:space="preserve"> </w:t>
      </w:r>
      <w:r>
        <w:rPr>
          <w:sz w:val="24"/>
        </w:rPr>
        <w:t>өзара</w:t>
      </w:r>
      <w:r>
        <w:rPr>
          <w:spacing w:val="-7"/>
          <w:sz w:val="24"/>
        </w:rPr>
        <w:t xml:space="preserve"> </w:t>
      </w:r>
      <w:r>
        <w:rPr>
          <w:sz w:val="24"/>
        </w:rPr>
        <w:t>әрекеті. Қорытынды. Қорытындылау, тілек айту.</w:t>
      </w:r>
    </w:p>
    <w:p w:rsidR="00092A7A" w:rsidRDefault="00092A7A" w:rsidP="00092A7A">
      <w:pPr>
        <w:pStyle w:val="a3"/>
        <w:ind w:left="0"/>
      </w:pPr>
    </w:p>
    <w:p w:rsidR="00092A7A" w:rsidRDefault="00092A7A" w:rsidP="00092A7A">
      <w:pPr>
        <w:ind w:left="821"/>
        <w:rPr>
          <w:b/>
          <w:sz w:val="24"/>
        </w:rPr>
      </w:pPr>
      <w:r>
        <w:rPr>
          <w:b/>
          <w:sz w:val="24"/>
        </w:rPr>
        <w:t>Сабақтың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ұзақтығы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минут.</w:t>
      </w:r>
    </w:p>
    <w:p w:rsidR="00092A7A" w:rsidRDefault="00092A7A" w:rsidP="00092A7A">
      <w:pPr>
        <w:rPr>
          <w:sz w:val="24"/>
        </w:rPr>
        <w:sectPr w:rsidR="00092A7A">
          <w:pgSz w:w="11910" w:h="16840"/>
          <w:pgMar w:top="48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7118"/>
        <w:gridCol w:w="1530"/>
      </w:tblGrid>
      <w:tr w:rsidR="00092A7A" w:rsidTr="00C2424A">
        <w:trPr>
          <w:trHeight w:val="277"/>
        </w:trPr>
        <w:tc>
          <w:tcPr>
            <w:tcW w:w="1277" w:type="dxa"/>
          </w:tcPr>
          <w:p w:rsidR="00092A7A" w:rsidRDefault="00092A7A" w:rsidP="00C2424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Уақыты</w:t>
            </w:r>
          </w:p>
        </w:tc>
        <w:tc>
          <w:tcPr>
            <w:tcW w:w="7118" w:type="dxa"/>
          </w:tcPr>
          <w:p w:rsidR="00092A7A" w:rsidRDefault="00092A7A" w:rsidP="00C2424A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Мазмұны</w:t>
            </w:r>
          </w:p>
        </w:tc>
        <w:tc>
          <w:tcPr>
            <w:tcW w:w="1530" w:type="dxa"/>
          </w:tcPr>
          <w:p w:rsidR="00092A7A" w:rsidRDefault="00092A7A" w:rsidP="00C2424A">
            <w:pPr>
              <w:pStyle w:val="TableParagraph"/>
              <w:spacing w:before="1" w:line="257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Ресурстар</w:t>
            </w:r>
          </w:p>
        </w:tc>
      </w:tr>
      <w:tr w:rsidR="00092A7A" w:rsidTr="00C2424A">
        <w:trPr>
          <w:trHeight w:val="13799"/>
        </w:trPr>
        <w:tc>
          <w:tcPr>
            <w:tcW w:w="1277" w:type="dxa"/>
          </w:tcPr>
          <w:p w:rsidR="00092A7A" w:rsidRDefault="00092A7A" w:rsidP="00C242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7118" w:type="dxa"/>
          </w:tcPr>
          <w:p w:rsidR="00092A7A" w:rsidRDefault="00092A7A" w:rsidP="00C242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слайд.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Сәлеметсіздер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құрметті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ата-аналар!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сіздерді көргеніме өте қуаныштымын!</w:t>
            </w:r>
          </w:p>
          <w:p w:rsidR="00092A7A" w:rsidRDefault="00092A7A" w:rsidP="00C242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Абай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атамыз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мәнін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жоғалпайтын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мынадай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кеңес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береді:</w:t>
            </w:r>
          </w:p>
          <w:p w:rsidR="00092A7A" w:rsidRDefault="00092A7A" w:rsidP="00C242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«Адам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заманының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перзенті.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Жаман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болса,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замандастары кінәлі.» Жастарымызға біз – үлкендер (ата-аналар) жауаптымыз.</w:t>
            </w:r>
          </w:p>
          <w:p w:rsidR="00092A7A" w:rsidRDefault="00092A7A" w:rsidP="00C2424A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«Кел,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сәлемдесейік»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ойыны.</w:t>
            </w:r>
          </w:p>
          <w:p w:rsidR="00092A7A" w:rsidRDefault="00092A7A" w:rsidP="00C242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Сәлем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қалыптасқан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тәсіл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амандасу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керек: Музыка естіледі – бәріміз залды аралап жүреміз.</w:t>
            </w:r>
          </w:p>
          <w:p w:rsidR="00092A7A" w:rsidRDefault="00092A7A" w:rsidP="00C2424A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Музыка 1-рет тоқтайды – қасына келіп қалған адаммен көзбенамандасамыз. Оның үстіне бүгін қандай көңіл-күйде екеніңізді де көзбен көрсетуге тырысыңыз.</w:t>
            </w:r>
          </w:p>
          <w:p w:rsidR="00092A7A" w:rsidRDefault="00092A7A" w:rsidP="00092A7A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ind w:left="303" w:hanging="198"/>
              <w:jc w:val="both"/>
              <w:rPr>
                <w:sz w:val="24"/>
              </w:rPr>
            </w:pPr>
            <w:r>
              <w:rPr>
                <w:sz w:val="24"/>
              </w:rPr>
              <w:t>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иіліп </w:t>
            </w:r>
            <w:r>
              <w:rPr>
                <w:spacing w:val="-2"/>
                <w:sz w:val="24"/>
              </w:rPr>
              <w:t>сәлемдесіміз.</w:t>
            </w:r>
          </w:p>
          <w:p w:rsidR="00092A7A" w:rsidRDefault="00092A7A" w:rsidP="00092A7A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ind w:left="105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рет – алақанды ашып қолымызды жоғары көтеріп амандасамыз. Сөйлесуге тыйым салынады.</w:t>
            </w:r>
          </w:p>
          <w:p w:rsidR="00092A7A" w:rsidRDefault="00092A7A" w:rsidP="00C2424A">
            <w:pPr>
              <w:pStyle w:val="TableParagraph"/>
              <w:rPr>
                <w:b/>
                <w:sz w:val="24"/>
              </w:rPr>
            </w:pPr>
          </w:p>
          <w:p w:rsidR="00092A7A" w:rsidRDefault="00092A7A" w:rsidP="00C2424A">
            <w:pPr>
              <w:pStyle w:val="TableParagraph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Тапсырма-</w:t>
            </w:r>
            <w:r>
              <w:rPr>
                <w:b/>
                <w:i/>
                <w:spacing w:val="-4"/>
                <w:sz w:val="24"/>
              </w:rPr>
              <w:t>ойын</w:t>
            </w:r>
          </w:p>
          <w:p w:rsidR="00092A7A" w:rsidRDefault="00092A7A" w:rsidP="00C2424A">
            <w:pPr>
              <w:pStyle w:val="TableParagraph"/>
              <w:ind w:left="105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Құрметті ата-аналар, мен сіздерге әдеттен тыс тапсырма ұсынамын: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отбасылық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кештеріңізді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еске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түсіріп,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оларға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өзіңізбаға беріңіз. Егер сіз айтылғандай орындасаңыз қызыл түсті, үнемі емес –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сары, ешқашан болса – көк түсті жапсырма қойыңыз.</w:t>
            </w:r>
          </w:p>
          <w:p w:rsidR="00092A7A" w:rsidRDefault="00092A7A" w:rsidP="00092A7A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hanging="143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Күнде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кешке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балалармен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ойнауға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уақыт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бөлемін.</w:t>
            </w:r>
          </w:p>
          <w:p w:rsidR="00092A7A" w:rsidRDefault="00092A7A" w:rsidP="00092A7A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hanging="143"/>
              <w:rPr>
                <w:i/>
                <w:sz w:val="24"/>
              </w:rPr>
            </w:pPr>
            <w:r>
              <w:rPr>
                <w:i/>
                <w:sz w:val="24"/>
              </w:rPr>
              <w:t>Мен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бала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кездегі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ойындарымды</w:t>
            </w:r>
            <w:r>
              <w:rPr>
                <w:i/>
                <w:spacing w:val="-2"/>
                <w:sz w:val="24"/>
              </w:rPr>
              <w:t xml:space="preserve"> айтамын.</w:t>
            </w:r>
          </w:p>
          <w:p w:rsidR="00092A7A" w:rsidRDefault="00092A7A" w:rsidP="00092A7A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hanging="143"/>
              <w:rPr>
                <w:i/>
                <w:sz w:val="24"/>
              </w:rPr>
            </w:pPr>
            <w:r>
              <w:rPr>
                <w:i/>
                <w:sz w:val="24"/>
              </w:rPr>
              <w:t>Ойыншық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сынса,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оны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баламмен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бірге</w:t>
            </w:r>
            <w:r>
              <w:rPr>
                <w:i/>
                <w:spacing w:val="-2"/>
                <w:sz w:val="24"/>
              </w:rPr>
              <w:t xml:space="preserve"> жөндеймін.</w:t>
            </w:r>
          </w:p>
          <w:p w:rsidR="00092A7A" w:rsidRDefault="00092A7A" w:rsidP="00092A7A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ind w:right="9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Балаға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ойыншық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сатып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әперіп,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ойнаудың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әртүрлі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нұсқаларын көрсетемін, қалай ойнау керектігін түсіндіремін.</w:t>
            </w:r>
          </w:p>
          <w:p w:rsidR="00092A7A" w:rsidRDefault="00092A7A" w:rsidP="00092A7A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ind w:right="10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Баланың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балабақшадағы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ойындары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мен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ойыншықтар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туралы әңгімесін тыңдаймын.</w:t>
            </w:r>
          </w:p>
          <w:p w:rsidR="00092A7A" w:rsidRDefault="00092A7A" w:rsidP="00092A7A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1"/>
              <w:ind w:right="10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Мен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баланы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ойынмен,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ойыншықпен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жазаламаймын,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яғни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оны ойыннан немесе ойыншықтан біраз уақыт айырмаймын.</w:t>
            </w:r>
          </w:p>
          <w:p w:rsidR="00092A7A" w:rsidRDefault="00092A7A" w:rsidP="00092A7A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hanging="143"/>
              <w:rPr>
                <w:i/>
                <w:sz w:val="24"/>
              </w:rPr>
            </w:pPr>
            <w:r>
              <w:rPr>
                <w:i/>
                <w:sz w:val="24"/>
              </w:rPr>
              <w:t>Балаға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ойын,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ойыншық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сыйлаймын.</w:t>
            </w:r>
          </w:p>
          <w:p w:rsidR="00092A7A" w:rsidRDefault="00092A7A" w:rsidP="00C2424A">
            <w:pPr>
              <w:pStyle w:val="TableParagraph"/>
              <w:ind w:left="105"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Егер сіздің үстеліңізде қызыл жапсырмалар көбірек болса, сіздің үйіңізде ойын әрқашан бар. Балаңызбен теңдей ойнаңыз. Өйткені ойын – бала өміріндегі ең қызық нәрсе.</w:t>
            </w:r>
          </w:p>
          <w:p w:rsidR="00092A7A" w:rsidRDefault="00092A7A" w:rsidP="00092A7A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– слайд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Құрметті ата-аналар, мен сіздерге «Мен саған ойын сылаймын» ойынын отбасылық және біздің топтың дәстүріне айналдыруды ұсынамын. .</w:t>
            </w:r>
          </w:p>
          <w:p w:rsidR="00092A7A" w:rsidRDefault="00092A7A" w:rsidP="00C2424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Аптасына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рет,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демалыс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күні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ата-аналар,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балаға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ойын</w:t>
            </w:r>
          </w:p>
          <w:p w:rsidR="00092A7A" w:rsidRDefault="00092A7A" w:rsidP="00C2424A">
            <w:pPr>
              <w:pStyle w:val="TableParagraph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«сыйлаңыздар», оны жай ғана сатып алмай, оны баламен бірге жасаңыз, бірақ ойынды түсіндіріп, баламен ойнауды ұмытпаңыз. Әр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дүйсенбіде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балалар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мектепке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үйде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жасалған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ойындарды</w:t>
            </w:r>
          </w:p>
          <w:p w:rsidR="00092A7A" w:rsidRDefault="00092A7A" w:rsidP="00C2424A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«әкеледі». Балалар күні бойы оларды сыныптастарына таныстырады. Ең қызықты ойындар үшін сыйлықтар беріледі.</w:t>
            </w:r>
          </w:p>
          <w:p w:rsidR="00092A7A" w:rsidRDefault="00092A7A" w:rsidP="00092A7A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ind w:right="99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– слайд. </w:t>
            </w:r>
            <w:r>
              <w:rPr>
                <w:b/>
                <w:sz w:val="24"/>
              </w:rPr>
              <w:t xml:space="preserve">Ойынхана (балалар мен ата-аналардың бірлескен </w:t>
            </w:r>
            <w:r>
              <w:rPr>
                <w:b/>
                <w:spacing w:val="-2"/>
                <w:sz w:val="24"/>
              </w:rPr>
              <w:t>ойындары).</w:t>
            </w:r>
          </w:p>
          <w:p w:rsidR="00092A7A" w:rsidRDefault="00092A7A" w:rsidP="00C2424A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Ата-аналар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үстел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басына</w:t>
            </w:r>
            <w:r>
              <w:rPr>
                <w:spacing w:val="-2"/>
                <w:sz w:val="24"/>
              </w:rPr>
              <w:t xml:space="preserve"> отырады.</w:t>
            </w:r>
          </w:p>
          <w:p w:rsidR="00092A7A" w:rsidRDefault="00092A7A" w:rsidP="00C2424A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– Бүгінгі кездесуімізде ата-аналар балаларымен бірге өз қолдарымен жасай алатын қызықты ойындарға толығырақ тоқталғым келеді. Бұл математикалық ойын-сауық арасында ерекше орын алатын геометриялық фигуралардың арнайы жиынтықтарынан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заттардың,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жануарлардың,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құстардың,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үйлердің</w:t>
            </w:r>
          </w:p>
        </w:tc>
        <w:tc>
          <w:tcPr>
            <w:tcW w:w="1530" w:type="dxa"/>
          </w:tcPr>
          <w:p w:rsidR="00092A7A" w:rsidRDefault="00092A7A" w:rsidP="00C2424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1,2,3,4-</w:t>
            </w:r>
          </w:p>
          <w:p w:rsidR="00092A7A" w:rsidRDefault="00092A7A" w:rsidP="00C2424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слайдтар</w:t>
            </w:r>
          </w:p>
        </w:tc>
      </w:tr>
    </w:tbl>
    <w:p w:rsidR="00092A7A" w:rsidRDefault="00092A7A" w:rsidP="00092A7A">
      <w:pPr>
        <w:rPr>
          <w:sz w:val="24"/>
        </w:rPr>
        <w:sectPr w:rsidR="00092A7A">
          <w:pgSz w:w="11910" w:h="16840"/>
          <w:pgMar w:top="138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7118"/>
        <w:gridCol w:w="1530"/>
      </w:tblGrid>
      <w:tr w:rsidR="00092A7A" w:rsidTr="00C2424A">
        <w:trPr>
          <w:trHeight w:val="1658"/>
        </w:trPr>
        <w:tc>
          <w:tcPr>
            <w:tcW w:w="1277" w:type="dxa"/>
          </w:tcPr>
          <w:p w:rsidR="00092A7A" w:rsidRDefault="00092A7A" w:rsidP="00C2424A">
            <w:pPr>
              <w:pStyle w:val="TableParagraph"/>
              <w:rPr>
                <w:sz w:val="24"/>
              </w:rPr>
            </w:pPr>
          </w:p>
        </w:tc>
        <w:tc>
          <w:tcPr>
            <w:tcW w:w="7118" w:type="dxa"/>
          </w:tcPr>
          <w:p w:rsidR="00092A7A" w:rsidRDefault="00092A7A" w:rsidP="00C2424A">
            <w:pPr>
              <w:pStyle w:val="TableParagraph"/>
              <w:spacing w:before="1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жазық кескіндерін құрастыруға арналған ойындар. Бұл ретте фигуралар жиыны ерікті түрде таңдалмайды, бірақ белгілі бір жолмен кесілген фигураның: шаршының, тіктөртбұрыштың, шеңбердің немесе сопақшаның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бөліктері болып келеді. Олар балаларға ғана емес, ересектерге де қызықты.</w:t>
            </w:r>
          </w:p>
        </w:tc>
        <w:tc>
          <w:tcPr>
            <w:tcW w:w="1530" w:type="dxa"/>
          </w:tcPr>
          <w:p w:rsidR="00092A7A" w:rsidRDefault="00092A7A" w:rsidP="00C2424A">
            <w:pPr>
              <w:pStyle w:val="TableParagraph"/>
              <w:rPr>
                <w:sz w:val="24"/>
              </w:rPr>
            </w:pPr>
          </w:p>
        </w:tc>
      </w:tr>
      <w:tr w:rsidR="00092A7A" w:rsidTr="00C2424A">
        <w:trPr>
          <w:trHeight w:val="2207"/>
        </w:trPr>
        <w:tc>
          <w:tcPr>
            <w:tcW w:w="1277" w:type="dxa"/>
          </w:tcPr>
          <w:p w:rsidR="00092A7A" w:rsidRDefault="00092A7A" w:rsidP="00C242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7118" w:type="dxa"/>
          </w:tcPr>
          <w:p w:rsidR="00092A7A" w:rsidRDefault="00092A7A" w:rsidP="00C2424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Бейнеролик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көру</w:t>
            </w:r>
          </w:p>
          <w:p w:rsidR="00092A7A" w:rsidRDefault="00092A7A" w:rsidP="00C2424A">
            <w:pPr>
              <w:pStyle w:val="TableParagraph"/>
              <w:rPr>
                <w:b/>
                <w:sz w:val="24"/>
              </w:rPr>
            </w:pPr>
          </w:p>
          <w:p w:rsidR="00092A7A" w:rsidRDefault="00092A7A" w:rsidP="00C242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Бұл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бейнероликте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ата-аналар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танграм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жасауды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онымен ойнауды үйренеді.</w:t>
            </w:r>
          </w:p>
          <w:p w:rsidR="00092A7A" w:rsidRDefault="00092A7A" w:rsidP="00C242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Бейнеде танграмды балалармен әзірлеудің барлық кезеңдері анық </w:t>
            </w:r>
            <w:r>
              <w:rPr>
                <w:spacing w:val="-2"/>
                <w:sz w:val="24"/>
              </w:rPr>
              <w:t>көрсетілген</w:t>
            </w:r>
          </w:p>
        </w:tc>
        <w:tc>
          <w:tcPr>
            <w:tcW w:w="1530" w:type="dxa"/>
          </w:tcPr>
          <w:p w:rsidR="00092A7A" w:rsidRDefault="00092A7A" w:rsidP="00C2424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Бейнеролик</w:t>
            </w:r>
          </w:p>
          <w:p w:rsidR="00092A7A" w:rsidRDefault="00092A7A" w:rsidP="00C2424A">
            <w:pPr>
              <w:pStyle w:val="TableParagraph"/>
              <w:ind w:left="104" w:right="129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«Танграм жасау» </w:t>
            </w:r>
            <w:hyperlink r:id="rId5">
              <w:r>
                <w:rPr>
                  <w:i/>
                  <w:color w:val="0000FF"/>
                  <w:spacing w:val="-2"/>
                  <w:sz w:val="24"/>
                  <w:u w:val="single" w:color="0000FF"/>
                </w:rPr>
                <w:t>https://www.</w:t>
              </w:r>
            </w:hyperlink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hyperlink r:id="rId6">
              <w:r>
                <w:rPr>
                  <w:i/>
                  <w:color w:val="0000FF"/>
                  <w:spacing w:val="-2"/>
                  <w:sz w:val="24"/>
                  <w:u w:val="single" w:color="0000FF"/>
                </w:rPr>
                <w:t>youtube.com/</w:t>
              </w:r>
            </w:hyperlink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hyperlink r:id="rId7">
              <w:r>
                <w:rPr>
                  <w:i/>
                  <w:color w:val="0000FF"/>
                  <w:spacing w:val="-2"/>
                  <w:sz w:val="24"/>
                  <w:u w:val="single" w:color="0000FF"/>
                </w:rPr>
                <w:t>watch?v=Cw</w:t>
              </w:r>
            </w:hyperlink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hyperlink r:id="rId8">
              <w:r>
                <w:rPr>
                  <w:i/>
                  <w:color w:val="0000FF"/>
                  <w:spacing w:val="-2"/>
                  <w:sz w:val="24"/>
                  <w:u w:val="single" w:color="0000FF"/>
                </w:rPr>
                <w:t>tq-YRMWJc</w:t>
              </w:r>
            </w:hyperlink>
          </w:p>
        </w:tc>
      </w:tr>
      <w:tr w:rsidR="00092A7A" w:rsidTr="00C2424A">
        <w:trPr>
          <w:trHeight w:val="10489"/>
        </w:trPr>
        <w:tc>
          <w:tcPr>
            <w:tcW w:w="1277" w:type="dxa"/>
          </w:tcPr>
          <w:p w:rsidR="00092A7A" w:rsidRDefault="00092A7A" w:rsidP="00C2424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7118" w:type="dxa"/>
          </w:tcPr>
          <w:p w:rsidR="00092A7A" w:rsidRDefault="00092A7A" w:rsidP="00C2424A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Үйрету</w:t>
            </w:r>
            <w:r>
              <w:rPr>
                <w:b/>
                <w:spacing w:val="-2"/>
                <w:sz w:val="24"/>
              </w:rPr>
              <w:t xml:space="preserve"> тренингі</w:t>
            </w:r>
          </w:p>
          <w:p w:rsidR="00092A7A" w:rsidRDefault="00092A7A" w:rsidP="00C2424A">
            <w:pPr>
              <w:pStyle w:val="TableParagraph"/>
              <w:rPr>
                <w:b/>
                <w:sz w:val="24"/>
              </w:rPr>
            </w:pPr>
          </w:p>
          <w:p w:rsidR="00092A7A" w:rsidRDefault="00092A7A" w:rsidP="00C2424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Тренер ата-аналарға </w:t>
            </w:r>
            <w:r>
              <w:rPr>
                <w:b/>
                <w:sz w:val="24"/>
              </w:rPr>
              <w:t xml:space="preserve">«Танграм» </w:t>
            </w:r>
            <w:r>
              <w:rPr>
                <w:sz w:val="24"/>
              </w:rPr>
              <w:t xml:space="preserve">ойынындағы фигураларды </w:t>
            </w:r>
            <w:r>
              <w:rPr>
                <w:spacing w:val="-2"/>
                <w:sz w:val="24"/>
              </w:rPr>
              <w:t>көрсетеді.</w:t>
            </w:r>
          </w:p>
          <w:p w:rsidR="00092A7A" w:rsidRDefault="00092A7A" w:rsidP="00C2424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5 – слайд. «Танграм» қарапайым ойындардың бірі. Оны «Картон жұмбағы», «Геометриялық конструктор» деп те атайды. Екі жағы бірдей боялған картоннан (көрсетіп) 8 де 8 см болатын шаршы 7 бөлікке кесіледі. Нәтижесінде 2 үлкен, 1 орташа және 2 кішкентай үшбұрыш,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шаршы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параллелограмм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шығады.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Барлық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бөлікті пайдаланып, оларды бір-біріне мықтап бекітіп, үлгілерге немесе өзіңіздің ойыңызға сәйкес көптеген әртүрлі кескіндерді құруға </w:t>
            </w:r>
            <w:r>
              <w:rPr>
                <w:spacing w:val="-2"/>
                <w:sz w:val="24"/>
              </w:rPr>
              <w:t>болады.</w:t>
            </w:r>
          </w:p>
          <w:p w:rsidR="00092A7A" w:rsidRDefault="00092A7A" w:rsidP="00C2424A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Тренер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-2"/>
                <w:sz w:val="24"/>
              </w:rPr>
              <w:t>аналарға:</w:t>
            </w:r>
          </w:p>
          <w:p w:rsidR="00092A7A" w:rsidRDefault="00092A7A" w:rsidP="00C2424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Құрметті ата-аналар! Сіздерге балаңыздың сөзбен достасуына көмектесетін, әңгімелеуді, қызықты сөздерді табуды үйрететін, соның нәтижесінде баланың сөз қорын байытып, түрлендіретін ойындар ұсынылады. Сөз ойыны кезінде баланың көңіл-күйін, оның мүмкіндіктері мен қабілетін ескерген жөн.</w:t>
            </w:r>
          </w:p>
          <w:p w:rsidR="00092A7A" w:rsidRDefault="00092A7A" w:rsidP="00C2424A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Балаңызбен тең дәрежеде ойнаңыз, оның жауаптарын жігерлендіріңіз, табыстарына және кішкентай жеңістеріне бірге </w:t>
            </w:r>
            <w:r>
              <w:rPr>
                <w:spacing w:val="-2"/>
                <w:sz w:val="24"/>
              </w:rPr>
              <w:t>қуаныңыз!</w:t>
            </w:r>
          </w:p>
          <w:p w:rsidR="00092A7A" w:rsidRDefault="00092A7A" w:rsidP="00C2424A">
            <w:pPr>
              <w:pStyle w:val="TableParagraph"/>
              <w:rPr>
                <w:b/>
                <w:sz w:val="24"/>
              </w:rPr>
            </w:pPr>
          </w:p>
          <w:p w:rsidR="00092A7A" w:rsidRDefault="00092A7A" w:rsidP="00C2424A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слайд. </w:t>
            </w:r>
            <w:r>
              <w:rPr>
                <w:b/>
                <w:sz w:val="24"/>
              </w:rPr>
              <w:t>«Тек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көңілді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сөздер».</w:t>
            </w:r>
          </w:p>
          <w:p w:rsidR="00092A7A" w:rsidRDefault="00092A7A" w:rsidP="00C2424A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Бұл ойынды шеңберде ойнаған дұрыс. Ойыншылардың бірі тақырыпты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айқындайды.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Кезекпен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көңілді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керек. Мысалы, бірінші ойыншы: «Клоун» десе, екіншісі «Қуаныш», үшінші: «Күлкі», т.б. деу керек. Ойын шеңбер бойымен сөздер біткенше ойналады.</w:t>
            </w:r>
          </w:p>
          <w:p w:rsidR="00092A7A" w:rsidRDefault="00092A7A" w:rsidP="00C2424A">
            <w:pPr>
              <w:pStyle w:val="TableParagraph"/>
              <w:spacing w:before="1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Тақырыпты өзгертуге және тек жасыл сөздерді айтуға болады (мысалы, қияр, шырша, қарындаш және т.б.), тек дөңгелек сөздер (сағат, бауырсақ, дөңгелек және т.б.).</w:t>
            </w:r>
          </w:p>
          <w:p w:rsidR="00092A7A" w:rsidRDefault="00092A7A" w:rsidP="00C2424A">
            <w:pPr>
              <w:pStyle w:val="TableParagraph"/>
              <w:rPr>
                <w:b/>
                <w:sz w:val="24"/>
              </w:rPr>
            </w:pPr>
          </w:p>
          <w:p w:rsidR="00092A7A" w:rsidRDefault="00092A7A" w:rsidP="00C2424A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«Өмірбаян».</w:t>
            </w:r>
          </w:p>
          <w:p w:rsidR="00092A7A" w:rsidRDefault="00092A7A" w:rsidP="00C2424A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Алғашында ата-аналардың бірі жетекші рөлге ие болып, өзін зат немесе құбылыс ретінде таныстырады, соның атынан әңгіме жүргізеді.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Қалған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ойыншылар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оны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мұқият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тыңдап,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жетекші</w:t>
            </w:r>
          </w:p>
          <w:p w:rsidR="00092A7A" w:rsidRDefault="00092A7A" w:rsidP="00C2424A">
            <w:pPr>
              <w:pStyle w:val="TableParagraph"/>
              <w:spacing w:line="274" w:lineRule="exac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сұрақтар арқылы оның кім немесе не туралы айтып тұрғанын анықтауы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керек.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Тапқан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ойыншы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жүргізуші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рөлін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қанадай</w:t>
            </w:r>
          </w:p>
        </w:tc>
        <w:tc>
          <w:tcPr>
            <w:tcW w:w="1530" w:type="dxa"/>
          </w:tcPr>
          <w:p w:rsidR="00092A7A" w:rsidRDefault="00092A7A" w:rsidP="00C2424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5–8 </w:t>
            </w:r>
            <w:r>
              <w:rPr>
                <w:spacing w:val="-10"/>
                <w:sz w:val="24"/>
              </w:rPr>
              <w:t>–</w:t>
            </w:r>
          </w:p>
          <w:p w:rsidR="00092A7A" w:rsidRDefault="00092A7A" w:rsidP="00C2424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слайдтар</w:t>
            </w:r>
          </w:p>
        </w:tc>
      </w:tr>
    </w:tbl>
    <w:p w:rsidR="00092A7A" w:rsidRDefault="00092A7A" w:rsidP="00092A7A">
      <w:pPr>
        <w:rPr>
          <w:sz w:val="24"/>
        </w:rPr>
        <w:sectPr w:rsidR="00092A7A">
          <w:type w:val="continuous"/>
          <w:pgSz w:w="11910" w:h="16840"/>
          <w:pgMar w:top="110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7118"/>
        <w:gridCol w:w="1530"/>
      </w:tblGrid>
      <w:tr w:rsidR="00092A7A" w:rsidTr="00C2424A">
        <w:trPr>
          <w:trHeight w:val="5520"/>
        </w:trPr>
        <w:tc>
          <w:tcPr>
            <w:tcW w:w="1277" w:type="dxa"/>
          </w:tcPr>
          <w:p w:rsidR="00092A7A" w:rsidRDefault="00092A7A" w:rsidP="00C2424A">
            <w:pPr>
              <w:pStyle w:val="TableParagraph"/>
              <w:rPr>
                <w:sz w:val="24"/>
              </w:rPr>
            </w:pPr>
          </w:p>
        </w:tc>
        <w:tc>
          <w:tcPr>
            <w:tcW w:w="7118" w:type="dxa"/>
          </w:tcPr>
          <w:p w:rsidR="00092A7A" w:rsidRDefault="00092A7A" w:rsidP="00C2424A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құбылысқа</w:t>
            </w:r>
            <w:r>
              <w:rPr>
                <w:spacing w:val="-2"/>
                <w:sz w:val="24"/>
              </w:rPr>
              <w:t xml:space="preserve"> айналады.</w:t>
            </w:r>
          </w:p>
          <w:p w:rsidR="00092A7A" w:rsidRDefault="00092A7A" w:rsidP="00C2424A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Мысалы, «Мен әр адамның үйінде бармын. Нәзікпін, мөлдірмін, әсем емеспін. Маған ұқыпсыз қарағандықтан жарамсыз болып қаламын, сондықтан жаным 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түнекке айналады». (Шам).</w:t>
            </w:r>
          </w:p>
          <w:p w:rsidR="00092A7A" w:rsidRDefault="00092A7A" w:rsidP="00C2424A">
            <w:pPr>
              <w:pStyle w:val="TableParagraph"/>
              <w:spacing w:before="1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Немесе: «Жуан және жіңішке, әдемі және онша әдемі емес бола аламын.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Менімен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ойнауға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болады,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тиянақты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ойнау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керек.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 кезеде мен Пятачоктің кесірінен жүдеп қалғанда, Иа есек маған бәрібір қуанды...» (Пятачок).</w:t>
            </w:r>
          </w:p>
          <w:p w:rsidR="00092A7A" w:rsidRDefault="00092A7A" w:rsidP="00C2424A">
            <w:pPr>
              <w:pStyle w:val="TableParagraph"/>
              <w:spacing w:before="276"/>
              <w:ind w:left="10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слайд. </w:t>
            </w:r>
            <w:r>
              <w:rPr>
                <w:b/>
                <w:sz w:val="24"/>
              </w:rPr>
              <w:t>«Сиқырлы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тізбек».</w:t>
            </w:r>
          </w:p>
          <w:p w:rsidR="00092A7A" w:rsidRDefault="00092A7A" w:rsidP="00C2424A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Ойын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шеңбер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жүргізіледі.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Ата-аналардың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біреуі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сөзді, мысалы «бал» дейді, қасында тұрған ойыншыдан бұл сөзді естігенде не елестететінін сұрайды?</w:t>
            </w:r>
          </w:p>
          <w:p w:rsidR="00092A7A" w:rsidRDefault="00092A7A" w:rsidP="00C2424A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Содан кейін ата-аналардың бірі жауап береді, мысалы, «ара». Келесі ойыншы «ара» сөзін естіп, мағынасы жағынан алдыңғы сөзге сәйкес келетін жаңа сөзді атау керек, мысалы, «ауырсыну» т.б. Не болуы мүмкін?</w:t>
            </w:r>
          </w:p>
          <w:p w:rsidR="00092A7A" w:rsidRDefault="00092A7A" w:rsidP="00C2424A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Бал – ара – ауырсыну – тау – дала – ел – Қазақстан – Астана – Тәуелсіздік алаңы, т.б.</w:t>
            </w:r>
          </w:p>
        </w:tc>
        <w:tc>
          <w:tcPr>
            <w:tcW w:w="1530" w:type="dxa"/>
          </w:tcPr>
          <w:p w:rsidR="00092A7A" w:rsidRDefault="00092A7A" w:rsidP="00C2424A">
            <w:pPr>
              <w:pStyle w:val="TableParagraph"/>
              <w:rPr>
                <w:sz w:val="24"/>
              </w:rPr>
            </w:pPr>
          </w:p>
        </w:tc>
      </w:tr>
      <w:tr w:rsidR="00092A7A" w:rsidTr="00C2424A">
        <w:trPr>
          <w:trHeight w:val="6900"/>
        </w:trPr>
        <w:tc>
          <w:tcPr>
            <w:tcW w:w="1277" w:type="dxa"/>
          </w:tcPr>
          <w:p w:rsidR="00092A7A" w:rsidRDefault="00092A7A" w:rsidP="00C2424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7118" w:type="dxa"/>
          </w:tcPr>
          <w:p w:rsidR="00092A7A" w:rsidRDefault="00092A7A" w:rsidP="00C2424A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Мұғалім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ата-</w:t>
            </w:r>
            <w:r>
              <w:rPr>
                <w:spacing w:val="-2"/>
                <w:sz w:val="24"/>
              </w:rPr>
              <w:t>аналарға:</w:t>
            </w:r>
          </w:p>
          <w:p w:rsidR="00092A7A" w:rsidRDefault="00092A7A" w:rsidP="00C2424A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Екі командаға бөлінуді сұраймын. Енді қазақтың ұлттық ойынын </w:t>
            </w:r>
            <w:r>
              <w:rPr>
                <w:spacing w:val="-2"/>
                <w:sz w:val="24"/>
              </w:rPr>
              <w:t>ойнаймыз.</w:t>
            </w:r>
          </w:p>
          <w:p w:rsidR="00092A7A" w:rsidRDefault="00092A7A" w:rsidP="00C2424A">
            <w:pPr>
              <w:pStyle w:val="TableParagraph"/>
              <w:rPr>
                <w:b/>
                <w:sz w:val="24"/>
              </w:rPr>
            </w:pPr>
          </w:p>
          <w:p w:rsidR="00092A7A" w:rsidRDefault="00092A7A" w:rsidP="00C2424A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9 – слайд. </w:t>
            </w:r>
            <w:r>
              <w:rPr>
                <w:b/>
                <w:sz w:val="24"/>
              </w:rPr>
              <w:t xml:space="preserve">«Жаяу көкпар» </w:t>
            </w:r>
            <w:r>
              <w:rPr>
                <w:sz w:val="24"/>
              </w:rPr>
              <w:t>ойыны. Ата-аналар командалары шет сызықтар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тұрады, сызықтан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метр </w:t>
            </w:r>
            <w:r>
              <w:rPr>
                <w:spacing w:val="-2"/>
                <w:sz w:val="24"/>
              </w:rPr>
              <w:t>қашықтықта</w:t>
            </w:r>
          </w:p>
          <w:p w:rsidR="00092A7A" w:rsidRDefault="00092A7A" w:rsidP="00C2424A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«көкпар» қойылады («көкпар» доп болуы мүмкін). Әр команда ойыншыларының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міндеті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қарсыластарынан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жылдам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жүгіріп,</w:t>
            </w:r>
          </w:p>
          <w:p w:rsidR="00092A7A" w:rsidRDefault="00092A7A" w:rsidP="00C2424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«көкпарды»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басып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кейін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бір-біріне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беріп, қарсылас қақпасына жүгіріп, «салым» салу. Қарсыласынан көп салым жинаған команда жеңеді. Қақпаның орнына құрсауды қолдануға немесе бормен шеңбер салуға болады.</w:t>
            </w:r>
          </w:p>
          <w:p w:rsidR="00092A7A" w:rsidRDefault="00092A7A" w:rsidP="00C2424A">
            <w:pPr>
              <w:pStyle w:val="TableParagraph"/>
              <w:spacing w:before="1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Нәтижелермен таныстыру. Таныстырып болғаннан кейін педагог қорытындысын шығарып, тұжырымдама жасайды.</w:t>
            </w:r>
          </w:p>
          <w:p w:rsidR="00092A7A" w:rsidRDefault="00092A7A" w:rsidP="00C2424A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Тұжырымдама. Эрудиция мен тапқырлықты дамытудағы ең бастысы – балалармен бірге қызықты отбасылық зияткерлік ойындарды ойнауды үйрену! Сіздер ең тапқыр, зейінді, жинақы және ұшқыр ата-аналарсыздар! Қатысқандарыңызға көп рахмет!</w:t>
            </w:r>
          </w:p>
          <w:p w:rsidR="00092A7A" w:rsidRDefault="00092A7A" w:rsidP="00C2424A">
            <w:pPr>
              <w:pStyle w:val="TableParagraph"/>
              <w:spacing w:before="27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 – </w:t>
            </w:r>
            <w:r>
              <w:rPr>
                <w:spacing w:val="-2"/>
                <w:sz w:val="24"/>
              </w:rPr>
              <w:t>слайд</w:t>
            </w:r>
          </w:p>
          <w:p w:rsidR="00092A7A" w:rsidRDefault="00092A7A" w:rsidP="00C2424A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Пайдалы кеңестер. Эрудиция мен тапқырлықты дамыту бойынша алған дағдыларыңызды жақын арада өз балаңызға қолданыңыз. Нәтижені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талдаңыз.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Әлеуметтік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желілерде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қатысушыларымен алған әсерлеріңізбен бөлісіңіз.</w:t>
            </w:r>
          </w:p>
        </w:tc>
        <w:tc>
          <w:tcPr>
            <w:tcW w:w="1530" w:type="dxa"/>
          </w:tcPr>
          <w:p w:rsidR="00092A7A" w:rsidRDefault="00092A7A" w:rsidP="00C2424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9,10 </w:t>
            </w:r>
            <w:r>
              <w:rPr>
                <w:spacing w:val="-10"/>
                <w:sz w:val="24"/>
              </w:rPr>
              <w:t>–</w:t>
            </w:r>
          </w:p>
          <w:p w:rsidR="00092A7A" w:rsidRDefault="00092A7A" w:rsidP="00C2424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слайдтар</w:t>
            </w:r>
          </w:p>
        </w:tc>
      </w:tr>
      <w:tr w:rsidR="00092A7A" w:rsidTr="00C2424A">
        <w:trPr>
          <w:trHeight w:val="278"/>
        </w:trPr>
        <w:tc>
          <w:tcPr>
            <w:tcW w:w="1277" w:type="dxa"/>
          </w:tcPr>
          <w:p w:rsidR="00092A7A" w:rsidRDefault="00092A7A" w:rsidP="00C2424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7118" w:type="dxa"/>
          </w:tcPr>
          <w:p w:rsidR="00092A7A" w:rsidRDefault="00092A7A" w:rsidP="00C2424A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Авторлық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бейнероликті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көрсету</w:t>
            </w:r>
          </w:p>
        </w:tc>
        <w:tc>
          <w:tcPr>
            <w:tcW w:w="1530" w:type="dxa"/>
          </w:tcPr>
          <w:p w:rsidR="00092A7A" w:rsidRDefault="00092A7A" w:rsidP="00C2424A">
            <w:pPr>
              <w:pStyle w:val="TableParagraph"/>
              <w:spacing w:before="1" w:line="25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Бейнеролик</w:t>
            </w:r>
          </w:p>
        </w:tc>
      </w:tr>
    </w:tbl>
    <w:p w:rsidR="00092A7A" w:rsidRDefault="00092A7A" w:rsidP="00092A7A">
      <w:pPr>
        <w:pStyle w:val="a3"/>
        <w:ind w:left="0"/>
        <w:rPr>
          <w:b/>
        </w:rPr>
      </w:pPr>
    </w:p>
    <w:p w:rsidR="00092A7A" w:rsidRDefault="00092A7A" w:rsidP="00092A7A">
      <w:pPr>
        <w:pStyle w:val="a3"/>
        <w:ind w:left="0"/>
        <w:rPr>
          <w:b/>
        </w:rPr>
      </w:pPr>
    </w:p>
    <w:p w:rsidR="00092A7A" w:rsidRDefault="00092A7A" w:rsidP="00092A7A">
      <w:pPr>
        <w:pStyle w:val="a3"/>
        <w:ind w:left="0"/>
        <w:rPr>
          <w:b/>
        </w:rPr>
      </w:pPr>
    </w:p>
    <w:p w:rsidR="00092A7A" w:rsidRDefault="00092A7A" w:rsidP="00092A7A">
      <w:pPr>
        <w:pStyle w:val="a3"/>
        <w:ind w:left="0"/>
        <w:rPr>
          <w:b/>
        </w:rPr>
      </w:pPr>
    </w:p>
    <w:p w:rsidR="00ED54E1" w:rsidRDefault="00ED54E1"/>
    <w:sectPr w:rsidR="00ED54E1" w:rsidSect="00ED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FCE"/>
    <w:multiLevelType w:val="hybridMultilevel"/>
    <w:tmpl w:val="B398413A"/>
    <w:lvl w:ilvl="0" w:tplc="D33E7BFA">
      <w:start w:val="1"/>
      <w:numFmt w:val="upperRoman"/>
      <w:lvlText w:val="%1."/>
      <w:lvlJc w:val="left"/>
      <w:pPr>
        <w:ind w:left="1034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B56C6B9C">
      <w:start w:val="1"/>
      <w:numFmt w:val="decimal"/>
      <w:lvlText w:val="%2)"/>
      <w:lvlJc w:val="left"/>
      <w:pPr>
        <w:ind w:left="113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2" w:tplc="C67C0788">
      <w:numFmt w:val="bullet"/>
      <w:lvlText w:val="•"/>
      <w:lvlJc w:val="left"/>
      <w:pPr>
        <w:ind w:left="2100" w:hanging="279"/>
      </w:pPr>
      <w:rPr>
        <w:rFonts w:hint="default"/>
        <w:lang w:val="kk-KZ" w:eastAsia="en-US" w:bidi="ar-SA"/>
      </w:rPr>
    </w:lvl>
    <w:lvl w:ilvl="3" w:tplc="3CBEA074">
      <w:numFmt w:val="bullet"/>
      <w:lvlText w:val="•"/>
      <w:lvlJc w:val="left"/>
      <w:pPr>
        <w:ind w:left="3161" w:hanging="279"/>
      </w:pPr>
      <w:rPr>
        <w:rFonts w:hint="default"/>
        <w:lang w:val="kk-KZ" w:eastAsia="en-US" w:bidi="ar-SA"/>
      </w:rPr>
    </w:lvl>
    <w:lvl w:ilvl="4" w:tplc="222C5238">
      <w:numFmt w:val="bullet"/>
      <w:lvlText w:val="•"/>
      <w:lvlJc w:val="left"/>
      <w:pPr>
        <w:ind w:left="4222" w:hanging="279"/>
      </w:pPr>
      <w:rPr>
        <w:rFonts w:hint="default"/>
        <w:lang w:val="kk-KZ" w:eastAsia="en-US" w:bidi="ar-SA"/>
      </w:rPr>
    </w:lvl>
    <w:lvl w:ilvl="5" w:tplc="BC3E2A38">
      <w:numFmt w:val="bullet"/>
      <w:lvlText w:val="•"/>
      <w:lvlJc w:val="left"/>
      <w:pPr>
        <w:ind w:left="5282" w:hanging="279"/>
      </w:pPr>
      <w:rPr>
        <w:rFonts w:hint="default"/>
        <w:lang w:val="kk-KZ" w:eastAsia="en-US" w:bidi="ar-SA"/>
      </w:rPr>
    </w:lvl>
    <w:lvl w:ilvl="6" w:tplc="17AC7C88">
      <w:numFmt w:val="bullet"/>
      <w:lvlText w:val="•"/>
      <w:lvlJc w:val="left"/>
      <w:pPr>
        <w:ind w:left="6343" w:hanging="279"/>
      </w:pPr>
      <w:rPr>
        <w:rFonts w:hint="default"/>
        <w:lang w:val="kk-KZ" w:eastAsia="en-US" w:bidi="ar-SA"/>
      </w:rPr>
    </w:lvl>
    <w:lvl w:ilvl="7" w:tplc="DDE66550">
      <w:numFmt w:val="bullet"/>
      <w:lvlText w:val="•"/>
      <w:lvlJc w:val="left"/>
      <w:pPr>
        <w:ind w:left="7404" w:hanging="279"/>
      </w:pPr>
      <w:rPr>
        <w:rFonts w:hint="default"/>
        <w:lang w:val="kk-KZ" w:eastAsia="en-US" w:bidi="ar-SA"/>
      </w:rPr>
    </w:lvl>
    <w:lvl w:ilvl="8" w:tplc="0D2CC5DA">
      <w:numFmt w:val="bullet"/>
      <w:lvlText w:val="•"/>
      <w:lvlJc w:val="left"/>
      <w:pPr>
        <w:ind w:left="8464" w:hanging="279"/>
      </w:pPr>
      <w:rPr>
        <w:rFonts w:hint="default"/>
        <w:lang w:val="kk-KZ" w:eastAsia="en-US" w:bidi="ar-SA"/>
      </w:rPr>
    </w:lvl>
  </w:abstractNum>
  <w:abstractNum w:abstractNumId="1">
    <w:nsid w:val="09B45D4F"/>
    <w:multiLevelType w:val="hybridMultilevel"/>
    <w:tmpl w:val="D6D8DD9E"/>
    <w:lvl w:ilvl="0" w:tplc="B922D4BC">
      <w:start w:val="3"/>
      <w:numFmt w:val="decimal"/>
      <w:lvlText w:val="%1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BE147F44">
      <w:numFmt w:val="bullet"/>
      <w:lvlText w:val="•"/>
      <w:lvlJc w:val="left"/>
      <w:pPr>
        <w:ind w:left="800" w:hanging="240"/>
      </w:pPr>
      <w:rPr>
        <w:rFonts w:hint="default"/>
        <w:lang w:val="kk-KZ" w:eastAsia="en-US" w:bidi="ar-SA"/>
      </w:rPr>
    </w:lvl>
    <w:lvl w:ilvl="2" w:tplc="F2822BB8">
      <w:numFmt w:val="bullet"/>
      <w:lvlText w:val="•"/>
      <w:lvlJc w:val="left"/>
      <w:pPr>
        <w:ind w:left="1501" w:hanging="240"/>
      </w:pPr>
      <w:rPr>
        <w:rFonts w:hint="default"/>
        <w:lang w:val="kk-KZ" w:eastAsia="en-US" w:bidi="ar-SA"/>
      </w:rPr>
    </w:lvl>
    <w:lvl w:ilvl="3" w:tplc="8A80D292">
      <w:numFmt w:val="bullet"/>
      <w:lvlText w:val="•"/>
      <w:lvlJc w:val="left"/>
      <w:pPr>
        <w:ind w:left="2202" w:hanging="240"/>
      </w:pPr>
      <w:rPr>
        <w:rFonts w:hint="default"/>
        <w:lang w:val="kk-KZ" w:eastAsia="en-US" w:bidi="ar-SA"/>
      </w:rPr>
    </w:lvl>
    <w:lvl w:ilvl="4" w:tplc="C6E82B22">
      <w:numFmt w:val="bullet"/>
      <w:lvlText w:val="•"/>
      <w:lvlJc w:val="left"/>
      <w:pPr>
        <w:ind w:left="2903" w:hanging="240"/>
      </w:pPr>
      <w:rPr>
        <w:rFonts w:hint="default"/>
        <w:lang w:val="kk-KZ" w:eastAsia="en-US" w:bidi="ar-SA"/>
      </w:rPr>
    </w:lvl>
    <w:lvl w:ilvl="5" w:tplc="175C8BB4">
      <w:numFmt w:val="bullet"/>
      <w:lvlText w:val="•"/>
      <w:lvlJc w:val="left"/>
      <w:pPr>
        <w:ind w:left="3604" w:hanging="240"/>
      </w:pPr>
      <w:rPr>
        <w:rFonts w:hint="default"/>
        <w:lang w:val="kk-KZ" w:eastAsia="en-US" w:bidi="ar-SA"/>
      </w:rPr>
    </w:lvl>
    <w:lvl w:ilvl="6" w:tplc="0FBC1B32">
      <w:numFmt w:val="bullet"/>
      <w:lvlText w:val="•"/>
      <w:lvlJc w:val="left"/>
      <w:pPr>
        <w:ind w:left="4304" w:hanging="240"/>
      </w:pPr>
      <w:rPr>
        <w:rFonts w:hint="default"/>
        <w:lang w:val="kk-KZ" w:eastAsia="en-US" w:bidi="ar-SA"/>
      </w:rPr>
    </w:lvl>
    <w:lvl w:ilvl="7" w:tplc="9C807A50">
      <w:numFmt w:val="bullet"/>
      <w:lvlText w:val="•"/>
      <w:lvlJc w:val="left"/>
      <w:pPr>
        <w:ind w:left="5005" w:hanging="240"/>
      </w:pPr>
      <w:rPr>
        <w:rFonts w:hint="default"/>
        <w:lang w:val="kk-KZ" w:eastAsia="en-US" w:bidi="ar-SA"/>
      </w:rPr>
    </w:lvl>
    <w:lvl w:ilvl="8" w:tplc="C03AF150">
      <w:numFmt w:val="bullet"/>
      <w:lvlText w:val="•"/>
      <w:lvlJc w:val="left"/>
      <w:pPr>
        <w:ind w:left="5706" w:hanging="240"/>
      </w:pPr>
      <w:rPr>
        <w:rFonts w:hint="default"/>
        <w:lang w:val="kk-KZ" w:eastAsia="en-US" w:bidi="ar-SA"/>
      </w:rPr>
    </w:lvl>
  </w:abstractNum>
  <w:abstractNum w:abstractNumId="2">
    <w:nsid w:val="13880E71"/>
    <w:multiLevelType w:val="hybridMultilevel"/>
    <w:tmpl w:val="871499D0"/>
    <w:lvl w:ilvl="0" w:tplc="43161094">
      <w:start w:val="1"/>
      <w:numFmt w:val="decimal"/>
      <w:lvlText w:val="%1"/>
      <w:lvlJc w:val="left"/>
      <w:pPr>
        <w:ind w:left="4880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84AE9F36">
      <w:numFmt w:val="bullet"/>
      <w:lvlText w:val="•"/>
      <w:lvlJc w:val="left"/>
      <w:pPr>
        <w:ind w:left="5450" w:hanging="180"/>
      </w:pPr>
      <w:rPr>
        <w:rFonts w:hint="default"/>
        <w:lang w:val="kk-KZ" w:eastAsia="en-US" w:bidi="ar-SA"/>
      </w:rPr>
    </w:lvl>
    <w:lvl w:ilvl="2" w:tplc="5128EBBA">
      <w:numFmt w:val="bullet"/>
      <w:lvlText w:val="•"/>
      <w:lvlJc w:val="left"/>
      <w:pPr>
        <w:ind w:left="6021" w:hanging="180"/>
      </w:pPr>
      <w:rPr>
        <w:rFonts w:hint="default"/>
        <w:lang w:val="kk-KZ" w:eastAsia="en-US" w:bidi="ar-SA"/>
      </w:rPr>
    </w:lvl>
    <w:lvl w:ilvl="3" w:tplc="FFA61164">
      <w:numFmt w:val="bullet"/>
      <w:lvlText w:val="•"/>
      <w:lvlJc w:val="left"/>
      <w:pPr>
        <w:ind w:left="6591" w:hanging="180"/>
      </w:pPr>
      <w:rPr>
        <w:rFonts w:hint="default"/>
        <w:lang w:val="kk-KZ" w:eastAsia="en-US" w:bidi="ar-SA"/>
      </w:rPr>
    </w:lvl>
    <w:lvl w:ilvl="4" w:tplc="87F8BB1E">
      <w:numFmt w:val="bullet"/>
      <w:lvlText w:val="•"/>
      <w:lvlJc w:val="left"/>
      <w:pPr>
        <w:ind w:left="7162" w:hanging="180"/>
      </w:pPr>
      <w:rPr>
        <w:rFonts w:hint="default"/>
        <w:lang w:val="kk-KZ" w:eastAsia="en-US" w:bidi="ar-SA"/>
      </w:rPr>
    </w:lvl>
    <w:lvl w:ilvl="5" w:tplc="20AE0FC0">
      <w:numFmt w:val="bullet"/>
      <w:lvlText w:val="•"/>
      <w:lvlJc w:val="left"/>
      <w:pPr>
        <w:ind w:left="7733" w:hanging="180"/>
      </w:pPr>
      <w:rPr>
        <w:rFonts w:hint="default"/>
        <w:lang w:val="kk-KZ" w:eastAsia="en-US" w:bidi="ar-SA"/>
      </w:rPr>
    </w:lvl>
    <w:lvl w:ilvl="6" w:tplc="88D8701C">
      <w:numFmt w:val="bullet"/>
      <w:lvlText w:val="•"/>
      <w:lvlJc w:val="left"/>
      <w:pPr>
        <w:ind w:left="8303" w:hanging="180"/>
      </w:pPr>
      <w:rPr>
        <w:rFonts w:hint="default"/>
        <w:lang w:val="kk-KZ" w:eastAsia="en-US" w:bidi="ar-SA"/>
      </w:rPr>
    </w:lvl>
    <w:lvl w:ilvl="7" w:tplc="6EC0423A">
      <w:numFmt w:val="bullet"/>
      <w:lvlText w:val="•"/>
      <w:lvlJc w:val="left"/>
      <w:pPr>
        <w:ind w:left="8874" w:hanging="180"/>
      </w:pPr>
      <w:rPr>
        <w:rFonts w:hint="default"/>
        <w:lang w:val="kk-KZ" w:eastAsia="en-US" w:bidi="ar-SA"/>
      </w:rPr>
    </w:lvl>
    <w:lvl w:ilvl="8" w:tplc="2EDACD0A">
      <w:numFmt w:val="bullet"/>
      <w:lvlText w:val="•"/>
      <w:lvlJc w:val="left"/>
      <w:pPr>
        <w:ind w:left="9445" w:hanging="180"/>
      </w:pPr>
      <w:rPr>
        <w:rFonts w:hint="default"/>
        <w:lang w:val="kk-KZ" w:eastAsia="en-US" w:bidi="ar-SA"/>
      </w:rPr>
    </w:lvl>
  </w:abstractNum>
  <w:abstractNum w:abstractNumId="3">
    <w:nsid w:val="1A9A2FA9"/>
    <w:multiLevelType w:val="hybridMultilevel"/>
    <w:tmpl w:val="6B9A58AE"/>
    <w:lvl w:ilvl="0" w:tplc="6014642C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6E74DD44">
      <w:start w:val="1"/>
      <w:numFmt w:val="decimal"/>
      <w:lvlText w:val="%2)"/>
      <w:lvlJc w:val="left"/>
      <w:pPr>
        <w:ind w:left="682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2" w:tplc="04A69E78">
      <w:numFmt w:val="bullet"/>
      <w:lvlText w:val="•"/>
      <w:lvlJc w:val="left"/>
      <w:pPr>
        <w:ind w:left="2118" w:hanging="255"/>
      </w:pPr>
      <w:rPr>
        <w:rFonts w:hint="default"/>
        <w:lang w:val="kk-KZ" w:eastAsia="en-US" w:bidi="ar-SA"/>
      </w:rPr>
    </w:lvl>
    <w:lvl w:ilvl="3" w:tplc="09148A30">
      <w:numFmt w:val="bullet"/>
      <w:lvlText w:val="•"/>
      <w:lvlJc w:val="left"/>
      <w:pPr>
        <w:ind w:left="3176" w:hanging="255"/>
      </w:pPr>
      <w:rPr>
        <w:rFonts w:hint="default"/>
        <w:lang w:val="kk-KZ" w:eastAsia="en-US" w:bidi="ar-SA"/>
      </w:rPr>
    </w:lvl>
    <w:lvl w:ilvl="4" w:tplc="DE0E641E">
      <w:numFmt w:val="bullet"/>
      <w:lvlText w:val="•"/>
      <w:lvlJc w:val="left"/>
      <w:pPr>
        <w:ind w:left="4235" w:hanging="255"/>
      </w:pPr>
      <w:rPr>
        <w:rFonts w:hint="default"/>
        <w:lang w:val="kk-KZ" w:eastAsia="en-US" w:bidi="ar-SA"/>
      </w:rPr>
    </w:lvl>
    <w:lvl w:ilvl="5" w:tplc="6CBCCB74">
      <w:numFmt w:val="bullet"/>
      <w:lvlText w:val="•"/>
      <w:lvlJc w:val="left"/>
      <w:pPr>
        <w:ind w:left="5293" w:hanging="255"/>
      </w:pPr>
      <w:rPr>
        <w:rFonts w:hint="default"/>
        <w:lang w:val="kk-KZ" w:eastAsia="en-US" w:bidi="ar-SA"/>
      </w:rPr>
    </w:lvl>
    <w:lvl w:ilvl="6" w:tplc="A7421B38">
      <w:numFmt w:val="bullet"/>
      <w:lvlText w:val="•"/>
      <w:lvlJc w:val="left"/>
      <w:pPr>
        <w:ind w:left="6352" w:hanging="255"/>
      </w:pPr>
      <w:rPr>
        <w:rFonts w:hint="default"/>
        <w:lang w:val="kk-KZ" w:eastAsia="en-US" w:bidi="ar-SA"/>
      </w:rPr>
    </w:lvl>
    <w:lvl w:ilvl="7" w:tplc="7F00B382">
      <w:numFmt w:val="bullet"/>
      <w:lvlText w:val="•"/>
      <w:lvlJc w:val="left"/>
      <w:pPr>
        <w:ind w:left="7410" w:hanging="255"/>
      </w:pPr>
      <w:rPr>
        <w:rFonts w:hint="default"/>
        <w:lang w:val="kk-KZ" w:eastAsia="en-US" w:bidi="ar-SA"/>
      </w:rPr>
    </w:lvl>
    <w:lvl w:ilvl="8" w:tplc="2FDA0DB6">
      <w:numFmt w:val="bullet"/>
      <w:lvlText w:val="•"/>
      <w:lvlJc w:val="left"/>
      <w:pPr>
        <w:ind w:left="8469" w:hanging="255"/>
      </w:pPr>
      <w:rPr>
        <w:rFonts w:hint="default"/>
        <w:lang w:val="kk-KZ" w:eastAsia="en-US" w:bidi="ar-SA"/>
      </w:rPr>
    </w:lvl>
  </w:abstractNum>
  <w:abstractNum w:abstractNumId="4">
    <w:nsid w:val="2027361C"/>
    <w:multiLevelType w:val="hybridMultilevel"/>
    <w:tmpl w:val="37BC7706"/>
    <w:lvl w:ilvl="0" w:tplc="BE346968">
      <w:start w:val="2"/>
      <w:numFmt w:val="decimal"/>
      <w:lvlText w:val="%1-"/>
      <w:lvlJc w:val="left"/>
      <w:pPr>
        <w:ind w:left="306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kk-KZ" w:eastAsia="en-US" w:bidi="ar-SA"/>
      </w:rPr>
    </w:lvl>
    <w:lvl w:ilvl="1" w:tplc="3E7EC488">
      <w:numFmt w:val="bullet"/>
      <w:lvlText w:val="•"/>
      <w:lvlJc w:val="left"/>
      <w:pPr>
        <w:ind w:left="980" w:hanging="201"/>
      </w:pPr>
      <w:rPr>
        <w:rFonts w:hint="default"/>
        <w:lang w:val="kk-KZ" w:eastAsia="en-US" w:bidi="ar-SA"/>
      </w:rPr>
    </w:lvl>
    <w:lvl w:ilvl="2" w:tplc="31980AE0">
      <w:numFmt w:val="bullet"/>
      <w:lvlText w:val="•"/>
      <w:lvlJc w:val="left"/>
      <w:pPr>
        <w:ind w:left="1661" w:hanging="201"/>
      </w:pPr>
      <w:rPr>
        <w:rFonts w:hint="default"/>
        <w:lang w:val="kk-KZ" w:eastAsia="en-US" w:bidi="ar-SA"/>
      </w:rPr>
    </w:lvl>
    <w:lvl w:ilvl="3" w:tplc="B2B8EB10">
      <w:numFmt w:val="bullet"/>
      <w:lvlText w:val="•"/>
      <w:lvlJc w:val="left"/>
      <w:pPr>
        <w:ind w:left="2342" w:hanging="201"/>
      </w:pPr>
      <w:rPr>
        <w:rFonts w:hint="default"/>
        <w:lang w:val="kk-KZ" w:eastAsia="en-US" w:bidi="ar-SA"/>
      </w:rPr>
    </w:lvl>
    <w:lvl w:ilvl="4" w:tplc="8744E6FC">
      <w:numFmt w:val="bullet"/>
      <w:lvlText w:val="•"/>
      <w:lvlJc w:val="left"/>
      <w:pPr>
        <w:ind w:left="3023" w:hanging="201"/>
      </w:pPr>
      <w:rPr>
        <w:rFonts w:hint="default"/>
        <w:lang w:val="kk-KZ" w:eastAsia="en-US" w:bidi="ar-SA"/>
      </w:rPr>
    </w:lvl>
    <w:lvl w:ilvl="5" w:tplc="EEE67700">
      <w:numFmt w:val="bullet"/>
      <w:lvlText w:val="•"/>
      <w:lvlJc w:val="left"/>
      <w:pPr>
        <w:ind w:left="3704" w:hanging="201"/>
      </w:pPr>
      <w:rPr>
        <w:rFonts w:hint="default"/>
        <w:lang w:val="kk-KZ" w:eastAsia="en-US" w:bidi="ar-SA"/>
      </w:rPr>
    </w:lvl>
    <w:lvl w:ilvl="6" w:tplc="9FDAFC02">
      <w:numFmt w:val="bullet"/>
      <w:lvlText w:val="•"/>
      <w:lvlJc w:val="left"/>
      <w:pPr>
        <w:ind w:left="4384" w:hanging="201"/>
      </w:pPr>
      <w:rPr>
        <w:rFonts w:hint="default"/>
        <w:lang w:val="kk-KZ" w:eastAsia="en-US" w:bidi="ar-SA"/>
      </w:rPr>
    </w:lvl>
    <w:lvl w:ilvl="7" w:tplc="714E551A">
      <w:numFmt w:val="bullet"/>
      <w:lvlText w:val="•"/>
      <w:lvlJc w:val="left"/>
      <w:pPr>
        <w:ind w:left="5065" w:hanging="201"/>
      </w:pPr>
      <w:rPr>
        <w:rFonts w:hint="default"/>
        <w:lang w:val="kk-KZ" w:eastAsia="en-US" w:bidi="ar-SA"/>
      </w:rPr>
    </w:lvl>
    <w:lvl w:ilvl="8" w:tplc="48E4AD98">
      <w:numFmt w:val="bullet"/>
      <w:lvlText w:val="•"/>
      <w:lvlJc w:val="left"/>
      <w:pPr>
        <w:ind w:left="5746" w:hanging="201"/>
      </w:pPr>
      <w:rPr>
        <w:rFonts w:hint="default"/>
        <w:lang w:val="kk-KZ" w:eastAsia="en-US" w:bidi="ar-SA"/>
      </w:rPr>
    </w:lvl>
  </w:abstractNum>
  <w:abstractNum w:abstractNumId="5">
    <w:nsid w:val="41D71751"/>
    <w:multiLevelType w:val="hybridMultilevel"/>
    <w:tmpl w:val="56F21DAC"/>
    <w:lvl w:ilvl="0" w:tplc="A5765238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spacing w:val="0"/>
        <w:w w:val="100"/>
        <w:lang w:val="kk-KZ" w:eastAsia="en-US" w:bidi="ar-SA"/>
      </w:rPr>
    </w:lvl>
    <w:lvl w:ilvl="1" w:tplc="C4DCC8C6">
      <w:numFmt w:val="bullet"/>
      <w:lvlText w:val="•"/>
      <w:lvlJc w:val="left"/>
      <w:pPr>
        <w:ind w:left="800" w:hanging="144"/>
      </w:pPr>
      <w:rPr>
        <w:rFonts w:hint="default"/>
        <w:lang w:val="kk-KZ" w:eastAsia="en-US" w:bidi="ar-SA"/>
      </w:rPr>
    </w:lvl>
    <w:lvl w:ilvl="2" w:tplc="DA0EEC5E">
      <w:numFmt w:val="bullet"/>
      <w:lvlText w:val="•"/>
      <w:lvlJc w:val="left"/>
      <w:pPr>
        <w:ind w:left="1501" w:hanging="144"/>
      </w:pPr>
      <w:rPr>
        <w:rFonts w:hint="default"/>
        <w:lang w:val="kk-KZ" w:eastAsia="en-US" w:bidi="ar-SA"/>
      </w:rPr>
    </w:lvl>
    <w:lvl w:ilvl="3" w:tplc="94C4B158">
      <w:numFmt w:val="bullet"/>
      <w:lvlText w:val="•"/>
      <w:lvlJc w:val="left"/>
      <w:pPr>
        <w:ind w:left="2202" w:hanging="144"/>
      </w:pPr>
      <w:rPr>
        <w:rFonts w:hint="default"/>
        <w:lang w:val="kk-KZ" w:eastAsia="en-US" w:bidi="ar-SA"/>
      </w:rPr>
    </w:lvl>
    <w:lvl w:ilvl="4" w:tplc="1D000AF2">
      <w:numFmt w:val="bullet"/>
      <w:lvlText w:val="•"/>
      <w:lvlJc w:val="left"/>
      <w:pPr>
        <w:ind w:left="2903" w:hanging="144"/>
      </w:pPr>
      <w:rPr>
        <w:rFonts w:hint="default"/>
        <w:lang w:val="kk-KZ" w:eastAsia="en-US" w:bidi="ar-SA"/>
      </w:rPr>
    </w:lvl>
    <w:lvl w:ilvl="5" w:tplc="56685D40">
      <w:numFmt w:val="bullet"/>
      <w:lvlText w:val="•"/>
      <w:lvlJc w:val="left"/>
      <w:pPr>
        <w:ind w:left="3604" w:hanging="144"/>
      </w:pPr>
      <w:rPr>
        <w:rFonts w:hint="default"/>
        <w:lang w:val="kk-KZ" w:eastAsia="en-US" w:bidi="ar-SA"/>
      </w:rPr>
    </w:lvl>
    <w:lvl w:ilvl="6" w:tplc="E4DC61F8">
      <w:numFmt w:val="bullet"/>
      <w:lvlText w:val="•"/>
      <w:lvlJc w:val="left"/>
      <w:pPr>
        <w:ind w:left="4304" w:hanging="144"/>
      </w:pPr>
      <w:rPr>
        <w:rFonts w:hint="default"/>
        <w:lang w:val="kk-KZ" w:eastAsia="en-US" w:bidi="ar-SA"/>
      </w:rPr>
    </w:lvl>
    <w:lvl w:ilvl="7" w:tplc="EDF09A8A">
      <w:numFmt w:val="bullet"/>
      <w:lvlText w:val="•"/>
      <w:lvlJc w:val="left"/>
      <w:pPr>
        <w:ind w:left="5005" w:hanging="144"/>
      </w:pPr>
      <w:rPr>
        <w:rFonts w:hint="default"/>
        <w:lang w:val="kk-KZ" w:eastAsia="en-US" w:bidi="ar-SA"/>
      </w:rPr>
    </w:lvl>
    <w:lvl w:ilvl="8" w:tplc="3A6CA568">
      <w:numFmt w:val="bullet"/>
      <w:lvlText w:val="•"/>
      <w:lvlJc w:val="left"/>
      <w:pPr>
        <w:ind w:left="5706" w:hanging="144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092A7A"/>
    <w:rsid w:val="00092A7A"/>
    <w:rsid w:val="00266649"/>
    <w:rsid w:val="002E71AF"/>
    <w:rsid w:val="006C2DA2"/>
    <w:rsid w:val="00806AFE"/>
    <w:rsid w:val="00B561B0"/>
    <w:rsid w:val="00D63CC1"/>
    <w:rsid w:val="00ED54E1"/>
    <w:rsid w:val="00FA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2A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2A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2A7A"/>
    <w:pPr>
      <w:ind w:left="6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2A7A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Heading1">
    <w:name w:val="Heading 1"/>
    <w:basedOn w:val="a"/>
    <w:uiPriority w:val="1"/>
    <w:qFormat/>
    <w:rsid w:val="00092A7A"/>
    <w:pPr>
      <w:ind w:left="139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92A7A"/>
    <w:pPr>
      <w:ind w:left="682" w:firstLine="707"/>
    </w:pPr>
  </w:style>
  <w:style w:type="paragraph" w:customStyle="1" w:styleId="TableParagraph">
    <w:name w:val="Table Paragraph"/>
    <w:basedOn w:val="a"/>
    <w:uiPriority w:val="1"/>
    <w:qFormat/>
    <w:rsid w:val="00092A7A"/>
  </w:style>
  <w:style w:type="character" w:styleId="a6">
    <w:name w:val="Emphasis"/>
    <w:basedOn w:val="a0"/>
    <w:uiPriority w:val="20"/>
    <w:qFormat/>
    <w:rsid w:val="00B561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8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345">
              <w:marLeft w:val="0"/>
              <w:marRight w:val="0"/>
              <w:marTop w:val="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8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052">
              <w:marLeft w:val="0"/>
              <w:marRight w:val="0"/>
              <w:marTop w:val="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wtq-YRMWJ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wtq-YRMWJ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wtq-YRMWJc" TargetMode="External"/><Relationship Id="rId5" Type="http://schemas.openxmlformats.org/officeDocument/2006/relationships/hyperlink" Target="https://www.youtube.com/watch?v=Cwtq-YRMWJ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1254</Words>
  <Characters>7153</Characters>
  <Application>Microsoft Office Word</Application>
  <DocSecurity>0</DocSecurity>
  <Lines>59</Lines>
  <Paragraphs>16</Paragraphs>
  <ScaleCrop>false</ScaleCrop>
  <Company>Home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NUR_Service</dc:creator>
  <cp:lastModifiedBy>NUR_Service</cp:lastModifiedBy>
  <cp:revision>8</cp:revision>
  <dcterms:created xsi:type="dcterms:W3CDTF">2023-11-21T14:31:00Z</dcterms:created>
  <dcterms:modified xsi:type="dcterms:W3CDTF">2023-11-27T15:01:00Z</dcterms:modified>
</cp:coreProperties>
</file>